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17C8902C"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DB66CA">
        <w:rPr>
          <w:rFonts w:cs="Times New Roman"/>
          <w:b/>
          <w:sz w:val="28"/>
          <w:szCs w:val="28"/>
        </w:rPr>
        <w:t>8</w:t>
      </w:r>
      <w:r w:rsidR="00E73AE2" w:rsidRPr="00CA4E67">
        <w:rPr>
          <w:rFonts w:cs="Times New Roman"/>
          <w:b/>
          <w:sz w:val="28"/>
          <w:szCs w:val="28"/>
        </w:rPr>
        <w:t>/201</w:t>
      </w:r>
      <w:r w:rsidR="005A2CE9">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30F1D4DC" w14:textId="43515628" w:rsidR="001F1970" w:rsidRDefault="009923CC" w:rsidP="00E13EFB">
      <w:pPr>
        <w:spacing w:line="240" w:lineRule="auto"/>
        <w:jc w:val="both"/>
        <w:rPr>
          <w:rFonts w:cs="Times New Roman"/>
          <w:b/>
        </w:rPr>
      </w:pPr>
      <w:r w:rsidRPr="00CA4E67">
        <w:rPr>
          <w:rFonts w:cs="Times New Roman"/>
          <w:b/>
        </w:rPr>
        <w:t xml:space="preserve">3. Opis </w:t>
      </w:r>
      <w:bookmarkStart w:id="1" w:name="_Hlk531099278"/>
    </w:p>
    <w:p w14:paraId="425FD893" w14:textId="4D5DF231" w:rsidR="00DB66CA" w:rsidRPr="00B6738B" w:rsidRDefault="00DB66CA" w:rsidP="00DB66CA">
      <w:pPr>
        <w:spacing w:line="240" w:lineRule="auto"/>
        <w:jc w:val="both"/>
        <w:rPr>
          <w:rFonts w:cs="Times New Roman"/>
        </w:rPr>
      </w:pPr>
      <w:r w:rsidRPr="00B6738B">
        <w:rPr>
          <w:rFonts w:cs="Times New Roman"/>
        </w:rPr>
        <w:t>Zorganizowanie</w:t>
      </w:r>
      <w:r w:rsidR="00C26D07">
        <w:rPr>
          <w:rFonts w:cs="Times New Roman"/>
        </w:rPr>
        <w:t xml:space="preserve"> i przepr</w:t>
      </w:r>
      <w:bookmarkStart w:id="2" w:name="_GoBack"/>
      <w:bookmarkEnd w:id="2"/>
      <w:r w:rsidR="00C26D07">
        <w:rPr>
          <w:rFonts w:cs="Times New Roman"/>
        </w:rPr>
        <w:t>owadzenie</w:t>
      </w:r>
      <w:r w:rsidRPr="00B6738B">
        <w:rPr>
          <w:rFonts w:cs="Times New Roman"/>
        </w:rPr>
        <w:t xml:space="preserve"> 5 Eventów „Młodzi Dobra”. Są to ekologiczne wydarzenia plenerowe, które mają odbyć się w dużych miejscowościach podczas m.in. festynów, które zgromadzą co najmniej 500 os. </w:t>
      </w:r>
    </w:p>
    <w:p w14:paraId="72044708" w14:textId="77777777" w:rsidR="00DB66CA" w:rsidRPr="00B6738B" w:rsidRDefault="00DB66CA" w:rsidP="00DB66CA">
      <w:pPr>
        <w:spacing w:line="240" w:lineRule="auto"/>
        <w:jc w:val="both"/>
        <w:rPr>
          <w:rFonts w:cs="Times New Roman"/>
        </w:rPr>
      </w:pPr>
      <w:r w:rsidRPr="00B6738B">
        <w:rPr>
          <w:rFonts w:cs="Times New Roman"/>
        </w:rPr>
        <w:t>Na event składa się:</w:t>
      </w:r>
    </w:p>
    <w:p w14:paraId="2925F0A0" w14:textId="77777777" w:rsidR="00DB66CA" w:rsidRPr="00B6738B" w:rsidRDefault="00DB66CA" w:rsidP="00DB66CA">
      <w:pPr>
        <w:spacing w:line="240" w:lineRule="auto"/>
        <w:jc w:val="both"/>
        <w:rPr>
          <w:rFonts w:cs="Times New Roman"/>
        </w:rPr>
      </w:pPr>
      <w:r w:rsidRPr="00B6738B">
        <w:rPr>
          <w:rFonts w:cs="Times New Roman"/>
        </w:rPr>
        <w:t xml:space="preserve">- przeprowadzenie edukacyjnej, ekologicznej, wielkoformatowej gry planszowej, </w:t>
      </w:r>
    </w:p>
    <w:p w14:paraId="2F8CE133" w14:textId="77777777" w:rsidR="00DB66CA" w:rsidRPr="00B6738B" w:rsidRDefault="00DB66CA" w:rsidP="00DB66CA">
      <w:pPr>
        <w:spacing w:line="240" w:lineRule="auto"/>
        <w:jc w:val="both"/>
        <w:rPr>
          <w:rFonts w:cs="Times New Roman"/>
        </w:rPr>
      </w:pPr>
      <w:r w:rsidRPr="00B6738B">
        <w:rPr>
          <w:rFonts w:cs="Times New Roman"/>
        </w:rPr>
        <w:t>- przeprowadzenie panelu, w którym prowadzone będą konsultacje dla mikro i małych firm, szkół, jednostek administracji publicznej dotyczące dostosowania miejsca prowadzenia działalności, systemów odnawialnych, itp. rozwiązań, dzięki którym uczestnicy mogą mieć wpływ na zrównoważone – czyli nie nadmierne zużywanie zasobów naturalnych. Podczas eventu mają być również prezentowane nowe ekologiczne rozwiązania, już dostępne na rynku,</w:t>
      </w:r>
    </w:p>
    <w:p w14:paraId="4AA82869" w14:textId="77777777" w:rsidR="00DB66CA" w:rsidRPr="00B6738B" w:rsidRDefault="00DB66CA" w:rsidP="00DB66CA">
      <w:pPr>
        <w:spacing w:line="240" w:lineRule="auto"/>
        <w:jc w:val="both"/>
        <w:rPr>
          <w:rFonts w:cs="Times New Roman"/>
        </w:rPr>
      </w:pPr>
      <w:r w:rsidRPr="00B6738B">
        <w:rPr>
          <w:rFonts w:cs="Times New Roman"/>
        </w:rPr>
        <w:lastRenderedPageBreak/>
        <w:t>- przeprowadzenie ekologicznych: warsztatów oraz gier edukacyjnych,</w:t>
      </w:r>
    </w:p>
    <w:p w14:paraId="3023178A" w14:textId="77777777" w:rsidR="00DB66CA" w:rsidRPr="00B6738B" w:rsidRDefault="00DB66CA" w:rsidP="00DB66CA">
      <w:pPr>
        <w:spacing w:line="240" w:lineRule="auto"/>
        <w:jc w:val="both"/>
        <w:rPr>
          <w:rFonts w:cs="Times New Roman"/>
        </w:rPr>
      </w:pPr>
      <w:r w:rsidRPr="00B6738B">
        <w:rPr>
          <w:rFonts w:cs="Times New Roman"/>
        </w:rPr>
        <w:t>- prezentacja aplikacji „Dobra”.</w:t>
      </w:r>
    </w:p>
    <w:p w14:paraId="22630331" w14:textId="4D4AE957" w:rsidR="00DB66CA" w:rsidRPr="00B6738B" w:rsidRDefault="00DB66CA" w:rsidP="00DB66CA">
      <w:pPr>
        <w:spacing w:line="240" w:lineRule="auto"/>
        <w:jc w:val="both"/>
        <w:rPr>
          <w:rFonts w:cs="Times New Roman"/>
        </w:rPr>
      </w:pPr>
      <w:r w:rsidRPr="00B6738B">
        <w:rPr>
          <w:rFonts w:cs="Times New Roman"/>
        </w:rPr>
        <w:t>„FUDNACJA DLA MŁODZIEŻY” podmiotowi realizującemu event „Młodzi Dobra” udostępni namiot, wielkoformatową, edukacyjną, ekologiczną grę planszową, materiały dotyczące aplikacji „Dobra” oraz materiały promocyjne „Środowisko Młodzieży”.</w:t>
      </w:r>
    </w:p>
    <w:p w14:paraId="42895F02" w14:textId="6DA72A16" w:rsidR="000B6392" w:rsidRPr="00261857" w:rsidRDefault="000B6392" w:rsidP="000B6392">
      <w:pPr>
        <w:spacing w:line="240" w:lineRule="auto"/>
        <w:jc w:val="both"/>
        <w:rPr>
          <w:rFonts w:cs="Times New Roman"/>
          <w:b/>
        </w:rPr>
      </w:pPr>
      <w:r w:rsidRPr="00261857">
        <w:rPr>
          <w:rFonts w:cs="Times New Roman"/>
          <w:b/>
        </w:rPr>
        <w:t>4. Termin wykonania zamówienia.</w:t>
      </w:r>
    </w:p>
    <w:p w14:paraId="0C032440" w14:textId="77777777" w:rsidR="00DB66CA" w:rsidRPr="00DB66CA" w:rsidRDefault="00DB66CA" w:rsidP="00DB66CA">
      <w:pPr>
        <w:spacing w:line="240" w:lineRule="auto"/>
        <w:jc w:val="both"/>
        <w:rPr>
          <w:rFonts w:cs="Times New Roman"/>
        </w:rPr>
      </w:pPr>
      <w:r w:rsidRPr="00DB66CA">
        <w:rPr>
          <w:rFonts w:cs="Times New Roman"/>
        </w:rPr>
        <w:t>Po dwa eventy w II i III kwartale 2019 r. oraz jeden event w II kwartale 2020 r.</w:t>
      </w:r>
    </w:p>
    <w:p w14:paraId="20C508C5" w14:textId="730921F2" w:rsidR="009923CC" w:rsidRDefault="00DB66CA" w:rsidP="006A21FA">
      <w:pPr>
        <w:spacing w:line="240" w:lineRule="auto"/>
        <w:jc w:val="both"/>
        <w:rPr>
          <w:rFonts w:cs="Times New Roman"/>
          <w:b/>
        </w:rPr>
      </w:pPr>
      <w:r w:rsidRPr="00DB66CA">
        <w:rPr>
          <w:rFonts w:cs="Times New Roman"/>
        </w:rPr>
        <w:t xml:space="preserve">Indywidualne terminy eventów zostaną ustalone z </w:t>
      </w:r>
      <w:r>
        <w:rPr>
          <w:rFonts w:cs="Times New Roman"/>
        </w:rPr>
        <w:t>wykonawcą</w:t>
      </w:r>
      <w:r w:rsidRPr="00DB66CA">
        <w:rPr>
          <w:rFonts w:cs="Times New Roman"/>
        </w:rPr>
        <w:t xml:space="preserve"> przed zawarciem umowy.</w:t>
      </w:r>
      <w:bookmarkEnd w:id="1"/>
    </w:p>
    <w:p w14:paraId="461DD86F" w14:textId="54DA751D" w:rsidR="000C17D2" w:rsidRPr="00CA4E67" w:rsidRDefault="00594140" w:rsidP="006A21FA">
      <w:pPr>
        <w:spacing w:line="240" w:lineRule="auto"/>
        <w:jc w:val="both"/>
        <w:rPr>
          <w:rFonts w:cs="Times New Roman"/>
          <w:b/>
        </w:rPr>
      </w:pPr>
      <w:r w:rsidRPr="00594140">
        <w:rPr>
          <w:rFonts w:cs="Times New Roman"/>
        </w:rPr>
        <w:tab/>
      </w:r>
      <w:r w:rsidR="000C17D2"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7AEB8A7E" w14:textId="72AE7158" w:rsidR="003D6169" w:rsidRPr="003D6169" w:rsidRDefault="003D6169" w:rsidP="003D6169">
      <w:pPr>
        <w:spacing w:line="240" w:lineRule="auto"/>
        <w:jc w:val="both"/>
        <w:rPr>
          <w:rFonts w:cs="Times New Roman"/>
        </w:rPr>
      </w:pPr>
      <w:r>
        <w:rPr>
          <w:rFonts w:cs="Times New Roman"/>
        </w:rPr>
        <w:t xml:space="preserve">2. </w:t>
      </w:r>
      <w:r w:rsidRPr="003D6169">
        <w:rPr>
          <w:rFonts w:cs="Times New Roman"/>
        </w:rPr>
        <w:t xml:space="preserve">Informacja dla wykonawców polegających na zasobach podmiotów trzecich: </w:t>
      </w:r>
    </w:p>
    <w:p w14:paraId="392D0DB8" w14:textId="77777777" w:rsidR="003D6169" w:rsidRPr="003D6169" w:rsidRDefault="003D6169" w:rsidP="003D6169">
      <w:pPr>
        <w:spacing w:line="240" w:lineRule="auto"/>
        <w:jc w:val="both"/>
        <w:rPr>
          <w:rFonts w:cs="Times New Roman"/>
        </w:rPr>
      </w:pPr>
      <w:r w:rsidRPr="003D6169">
        <w:rPr>
          <w:rFonts w:cs="Times New Roman"/>
        </w:rPr>
        <w:t xml:space="preserve">1) Wykonawca może w celu potwierdzenia spełniania warunków udziału w postępowaniu wskazanych w ust. 1 pkt 2), polegać na zdolnościach zawodowych lub sytuacji finansowej lub ekonomicznej innych podmiotów, niezależnie od charakteru prawnego łączących go z nim stosunków prawnych. </w:t>
      </w:r>
    </w:p>
    <w:p w14:paraId="10740EC2" w14:textId="77777777" w:rsidR="003D6169" w:rsidRPr="003D6169" w:rsidRDefault="003D6169" w:rsidP="003D6169">
      <w:pPr>
        <w:spacing w:line="240" w:lineRule="auto"/>
        <w:jc w:val="both"/>
        <w:rPr>
          <w:rFonts w:cs="Times New Roman"/>
        </w:rPr>
      </w:pPr>
      <w:r w:rsidRPr="003D6169">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93EC3BC" w14:textId="5F1F8580" w:rsidR="003D6169" w:rsidRPr="003D6169" w:rsidRDefault="003D6169" w:rsidP="003D6169">
      <w:pPr>
        <w:spacing w:line="240" w:lineRule="auto"/>
        <w:jc w:val="both"/>
        <w:rPr>
          <w:rFonts w:cs="Times New Roman"/>
        </w:rPr>
      </w:pPr>
      <w:r w:rsidRPr="003D6169">
        <w:rPr>
          <w:rFonts w:cs="Times New Roman"/>
        </w:rPr>
        <w:t>3) Zamawiający ocenia, czy udostępniane wykonawcy przez inne podmioty zdolności zawodowe, pozwalają na wykazanie przez wykonawcę spełniania warunków udziału  w postępowaniu.</w:t>
      </w:r>
    </w:p>
    <w:p w14:paraId="37E7D1F9" w14:textId="57516E05" w:rsidR="003D6169" w:rsidRPr="003D6169" w:rsidRDefault="00DB66CA" w:rsidP="003D6169">
      <w:pPr>
        <w:spacing w:line="240" w:lineRule="auto"/>
        <w:jc w:val="both"/>
        <w:rPr>
          <w:rFonts w:cs="Times New Roman"/>
        </w:rPr>
      </w:pPr>
      <w:r>
        <w:rPr>
          <w:rFonts w:cs="Times New Roman"/>
        </w:rPr>
        <w:t>4</w:t>
      </w:r>
      <w:r w:rsidR="003D6169" w:rsidRPr="003D6169">
        <w:rPr>
          <w:rFonts w:cs="Times New Roman"/>
        </w:rPr>
        <w:t>) Jeżeli zdolności zawodowe, podmiotu, o którym mowa w pkt 1, nie potwierdzają spełnienia przez wykonawcę warunków udziału w postępowaniu, zamawiający żąda, aby wykonawca  w terminie określonym przez zamawiającego:</w:t>
      </w:r>
    </w:p>
    <w:p w14:paraId="536F0CA8" w14:textId="77777777" w:rsidR="003D6169" w:rsidRPr="003D6169" w:rsidRDefault="003D6169" w:rsidP="003D6169">
      <w:pPr>
        <w:spacing w:line="240" w:lineRule="auto"/>
        <w:jc w:val="both"/>
        <w:rPr>
          <w:rFonts w:cs="Times New Roman"/>
        </w:rPr>
      </w:pPr>
      <w:r w:rsidRPr="003D6169">
        <w:rPr>
          <w:rFonts w:cs="Times New Roman"/>
        </w:rPr>
        <w:t xml:space="preserve"> a) zastąpi ten podmiot innym podmiotem lub podmiotami lub </w:t>
      </w:r>
    </w:p>
    <w:p w14:paraId="03EB5B07" w14:textId="664562A5" w:rsidR="003D6169" w:rsidRPr="00E31267" w:rsidRDefault="003D6169" w:rsidP="003D6169">
      <w:pPr>
        <w:spacing w:line="240" w:lineRule="auto"/>
        <w:jc w:val="both"/>
        <w:rPr>
          <w:rFonts w:cs="Times New Roman"/>
        </w:rPr>
      </w:pPr>
      <w:r w:rsidRPr="003D6169">
        <w:rPr>
          <w:rFonts w:cs="Times New Roman"/>
        </w:rPr>
        <w:t xml:space="preserve">b) zobowiązał się do osobistego wykonania odpowiedniej części zamówienia, jeżeli wykaże zdolności zawodowe, o których mowa w ust. 1 pkt 2).  </w:t>
      </w:r>
    </w:p>
    <w:p w14:paraId="2460ECE6" w14:textId="55430CB6" w:rsidR="00BE225A" w:rsidRPr="00CA4E67" w:rsidRDefault="003D6169" w:rsidP="006A21FA">
      <w:pPr>
        <w:spacing w:line="240" w:lineRule="auto"/>
        <w:jc w:val="both"/>
        <w:rPr>
          <w:rFonts w:cs="Times New Roman"/>
        </w:rPr>
      </w:pPr>
      <w:r>
        <w:rPr>
          <w:rFonts w:cs="Times New Roman"/>
        </w:rPr>
        <w:t>3</w:t>
      </w:r>
      <w:r w:rsidR="00BE225A" w:rsidRPr="00CA4E67">
        <w:rPr>
          <w:rFonts w:cs="Times New Roman"/>
        </w:rPr>
        <w:t>.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lastRenderedPageBreak/>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784BFA9C" w14:textId="7508A486" w:rsidR="00BE225A" w:rsidRPr="00CA4E67" w:rsidRDefault="00BE225A" w:rsidP="006232DF">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43954D07"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5802671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lastRenderedPageBreak/>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lastRenderedPageBreak/>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lastRenderedPageBreak/>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7CDFFC43"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w:t>
      </w:r>
      <w:r w:rsidR="00D00C4E">
        <w:rPr>
          <w:rFonts w:cs="Times New Roman"/>
        </w:rPr>
        <w:t xml:space="preserve">. W Formularzy wykonawca musi wskazać części na które składa ofertę wraz z oferowaną ceną. </w:t>
      </w:r>
      <w:r w:rsidRPr="00CA4E67">
        <w:rPr>
          <w:rFonts w:cs="Times New Roman"/>
        </w:rPr>
        <w:t xml:space="preserve">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6A946222" w14:textId="2723287F" w:rsidR="00E44881"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lastRenderedPageBreak/>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2EDB102C"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45CAF029" w14:textId="77777777" w:rsidR="00D82E8C" w:rsidRPr="00D82E8C" w:rsidRDefault="00D82E8C" w:rsidP="00D82E8C">
      <w:pPr>
        <w:spacing w:line="240" w:lineRule="auto"/>
        <w:jc w:val="both"/>
        <w:rPr>
          <w:rFonts w:cs="Times New Roman"/>
        </w:rPr>
      </w:pPr>
      <w:r w:rsidRPr="00D82E8C">
        <w:rPr>
          <w:rFonts w:cs="Times New Roman"/>
        </w:rPr>
        <w:t>a)</w:t>
      </w:r>
      <w:r w:rsidRPr="00D82E8C">
        <w:rPr>
          <w:rFonts w:cs="Times New Roman"/>
        </w:rPr>
        <w:tab/>
        <w:t>Oświadczenia, dotyczące Wykonawcy i innych podmiotów, na których zdolnościach zawodowych polega Wykonawca, składane  są w oryginale.</w:t>
      </w:r>
    </w:p>
    <w:p w14:paraId="156C23A6" w14:textId="77777777" w:rsidR="00D82E8C" w:rsidRPr="00D82E8C" w:rsidRDefault="00D82E8C" w:rsidP="00D82E8C">
      <w:pPr>
        <w:spacing w:line="240" w:lineRule="auto"/>
        <w:jc w:val="both"/>
        <w:rPr>
          <w:rFonts w:cs="Times New Roman"/>
        </w:rPr>
      </w:pPr>
      <w:r w:rsidRPr="00D82E8C">
        <w:rPr>
          <w:rFonts w:cs="Times New Roman"/>
        </w:rPr>
        <w:t>b)</w:t>
      </w:r>
      <w:r w:rsidRPr="00D82E8C">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70A0471B" w14:textId="77777777" w:rsidR="00D82E8C" w:rsidRPr="00D82E8C" w:rsidRDefault="00D82E8C" w:rsidP="00D82E8C">
      <w:pPr>
        <w:spacing w:line="240" w:lineRule="auto"/>
        <w:jc w:val="both"/>
        <w:rPr>
          <w:rFonts w:cs="Times New Roman"/>
        </w:rPr>
      </w:pPr>
      <w:r w:rsidRPr="00D82E8C">
        <w:rPr>
          <w:rFonts w:cs="Times New Roman"/>
        </w:rPr>
        <w:t>c)</w:t>
      </w:r>
      <w:r w:rsidRPr="00D82E8C">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4FD4D2AA" w14:textId="77777777" w:rsidR="00D82E8C" w:rsidRPr="00D82E8C" w:rsidRDefault="00D82E8C" w:rsidP="00D82E8C">
      <w:pPr>
        <w:spacing w:line="240" w:lineRule="auto"/>
        <w:jc w:val="both"/>
        <w:rPr>
          <w:rFonts w:cs="Times New Roman"/>
        </w:rPr>
      </w:pPr>
      <w:r w:rsidRPr="00D82E8C">
        <w:rPr>
          <w:rFonts w:cs="Times New Roman"/>
        </w:rPr>
        <w:t>d)</w:t>
      </w:r>
      <w:r w:rsidRPr="00D82E8C">
        <w:rPr>
          <w:rFonts w:cs="Times New Roman"/>
        </w:rPr>
        <w:tab/>
        <w:t xml:space="preserve">Dokumenty sporządzone w języku obcym są składane wraz z ich tłumaczeniem na język polski. </w:t>
      </w:r>
    </w:p>
    <w:p w14:paraId="25082521" w14:textId="32A2A757" w:rsidR="005A2CE9" w:rsidRPr="00CA4E67" w:rsidRDefault="00D82E8C" w:rsidP="00D82E8C">
      <w:pPr>
        <w:spacing w:line="240" w:lineRule="auto"/>
        <w:jc w:val="both"/>
        <w:rPr>
          <w:rFonts w:cs="Times New Roman"/>
        </w:rPr>
      </w:pPr>
      <w:r w:rsidRPr="00D82E8C">
        <w:rPr>
          <w:rFonts w:cs="Times New Roman"/>
        </w:rPr>
        <w:t>e)</w:t>
      </w:r>
      <w:r w:rsidRPr="00D82E8C">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lastRenderedPageBreak/>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361C06D7"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3D6169">
        <w:rPr>
          <w:rFonts w:cs="Times New Roman"/>
        </w:rPr>
        <w:t>2</w:t>
      </w:r>
      <w:r w:rsidR="00DB66CA">
        <w:rPr>
          <w:rFonts w:cs="Times New Roman"/>
        </w:rPr>
        <w:t>6</w:t>
      </w:r>
      <w:r w:rsidR="00D82E8C">
        <w:rPr>
          <w:rFonts w:cs="Times New Roman"/>
        </w:rPr>
        <w:t xml:space="preserve"> </w:t>
      </w:r>
      <w:r w:rsidR="00DB66CA">
        <w:rPr>
          <w:rFonts w:cs="Times New Roman"/>
        </w:rPr>
        <w:t>kwietnia</w:t>
      </w:r>
      <w:r w:rsidR="006232DF">
        <w:rPr>
          <w:rFonts w:cs="Times New Roman"/>
        </w:rPr>
        <w:t xml:space="preserve"> </w:t>
      </w:r>
      <w:r w:rsidR="00D82E8C">
        <w:rPr>
          <w:rFonts w:cs="Times New Roman"/>
        </w:rPr>
        <w:t>2019 r.</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6C3F4197"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3D6169">
        <w:rPr>
          <w:rFonts w:cs="Times New Roman"/>
        </w:rPr>
        <w:t>2</w:t>
      </w:r>
      <w:r w:rsidR="00DB66CA">
        <w:rPr>
          <w:rFonts w:cs="Times New Roman"/>
        </w:rPr>
        <w:t>6 kwietnia</w:t>
      </w:r>
      <w:r w:rsidR="00D82E8C">
        <w:rPr>
          <w:rFonts w:cs="Times New Roman"/>
        </w:rPr>
        <w:t xml:space="preserve"> 2019 </w:t>
      </w:r>
      <w:r w:rsidRPr="00CA4E67">
        <w:rPr>
          <w:rFonts w:cs="Times New Roman"/>
        </w:rPr>
        <w:t xml:space="preserve"> r. do godz. 10.00 </w:t>
      </w:r>
      <w:bookmarkStart w:id="3" w:name="_Hlk528932576"/>
      <w:r w:rsidRPr="00CA4E67">
        <w:rPr>
          <w:rFonts w:cs="Times New Roman"/>
        </w:rPr>
        <w:t xml:space="preserve">w Biurze „FUNDACJI DLA MŁODZIEŻY”, ul. Miodowa 17/19, 00-246 Warszawa.   </w:t>
      </w:r>
    </w:p>
    <w:bookmarkEnd w:id="3"/>
    <w:p w14:paraId="039C2B82" w14:textId="6F4E8579"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3D6169">
        <w:rPr>
          <w:rFonts w:cs="Times New Roman"/>
        </w:rPr>
        <w:t>2</w:t>
      </w:r>
      <w:r w:rsidR="00DB66CA">
        <w:rPr>
          <w:rFonts w:cs="Times New Roman"/>
        </w:rPr>
        <w:t>6</w:t>
      </w:r>
      <w:r w:rsidR="003D6169">
        <w:rPr>
          <w:rFonts w:cs="Times New Roman"/>
        </w:rPr>
        <w:t xml:space="preserve"> </w:t>
      </w:r>
      <w:r w:rsidR="00DB66CA">
        <w:rPr>
          <w:rFonts w:cs="Times New Roman"/>
        </w:rPr>
        <w:t>kwietnia</w:t>
      </w:r>
      <w:r w:rsidR="00D82E8C">
        <w:rPr>
          <w:rFonts w:cs="Times New Roman"/>
        </w:rPr>
        <w:t xml:space="preserve"> 2019 r.</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lastRenderedPageBreak/>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701BF5F6" w14:textId="77777777" w:rsidR="00594140" w:rsidRPr="00594140" w:rsidRDefault="00594140" w:rsidP="00594140">
      <w:pPr>
        <w:spacing w:line="240" w:lineRule="auto"/>
        <w:jc w:val="both"/>
        <w:rPr>
          <w:rFonts w:cs="Times New Roman"/>
        </w:rPr>
      </w:pPr>
      <w:r w:rsidRPr="00594140">
        <w:rPr>
          <w:rFonts w:cs="Times New Roman"/>
        </w:rPr>
        <w:t>1) CENA: Najwyższą liczbę punktów – 40, otrzyma oferta zawierająca najniższą cenę brutto za wykonanie niniejszego zamówienia, a pozostali odpowiednio mniej wg wzoru:  C=</w:t>
      </w:r>
      <w:proofErr w:type="spellStart"/>
      <w:r w:rsidRPr="00594140">
        <w:rPr>
          <w:rFonts w:cs="Times New Roman"/>
        </w:rPr>
        <w:t>Cn</w:t>
      </w:r>
      <w:proofErr w:type="spellEnd"/>
      <w:r w:rsidRPr="00594140">
        <w:rPr>
          <w:rFonts w:cs="Times New Roman"/>
        </w:rPr>
        <w:t>/</w:t>
      </w:r>
      <w:proofErr w:type="spellStart"/>
      <w:r w:rsidRPr="00594140">
        <w:rPr>
          <w:rFonts w:cs="Times New Roman"/>
        </w:rPr>
        <w:t>Cb</w:t>
      </w:r>
      <w:proofErr w:type="spellEnd"/>
      <w:r w:rsidRPr="00594140">
        <w:rPr>
          <w:rFonts w:cs="Times New Roman"/>
        </w:rPr>
        <w:t xml:space="preserve"> x 40 pkt </w:t>
      </w:r>
    </w:p>
    <w:p w14:paraId="7BB7C923" w14:textId="77777777" w:rsidR="00594140" w:rsidRPr="00594140" w:rsidRDefault="00594140" w:rsidP="00594140">
      <w:pPr>
        <w:spacing w:line="240" w:lineRule="auto"/>
        <w:jc w:val="both"/>
        <w:rPr>
          <w:rFonts w:cs="Times New Roman"/>
        </w:rPr>
      </w:pPr>
      <w:r w:rsidRPr="00594140">
        <w:rPr>
          <w:rFonts w:cs="Times New Roman"/>
        </w:rPr>
        <w:t xml:space="preserve">gdzie: C-ilość punktów przyznana w kryterium Łączna cena </w:t>
      </w:r>
    </w:p>
    <w:p w14:paraId="54AC3DC6" w14:textId="77777777" w:rsidR="00594140" w:rsidRPr="00594140" w:rsidRDefault="00594140" w:rsidP="00594140">
      <w:pPr>
        <w:spacing w:line="240" w:lineRule="auto"/>
        <w:jc w:val="both"/>
        <w:rPr>
          <w:rFonts w:cs="Times New Roman"/>
        </w:rPr>
      </w:pPr>
      <w:proofErr w:type="spellStart"/>
      <w:r w:rsidRPr="00594140">
        <w:rPr>
          <w:rFonts w:cs="Times New Roman"/>
        </w:rPr>
        <w:t>Cn</w:t>
      </w:r>
      <w:proofErr w:type="spellEnd"/>
      <w:r w:rsidRPr="00594140">
        <w:rPr>
          <w:rFonts w:cs="Times New Roman"/>
        </w:rPr>
        <w:t>-cena oferty z najniższą ceną</w:t>
      </w:r>
    </w:p>
    <w:p w14:paraId="6ECAAAB8" w14:textId="77777777" w:rsidR="00594140" w:rsidRPr="00594140" w:rsidRDefault="00594140" w:rsidP="00594140">
      <w:pPr>
        <w:spacing w:line="240" w:lineRule="auto"/>
        <w:jc w:val="both"/>
        <w:rPr>
          <w:rFonts w:cs="Times New Roman"/>
        </w:rPr>
      </w:pPr>
      <w:r w:rsidRPr="00594140">
        <w:rPr>
          <w:rFonts w:cs="Times New Roman"/>
        </w:rPr>
        <w:t xml:space="preserve"> </w:t>
      </w:r>
      <w:proofErr w:type="spellStart"/>
      <w:r w:rsidRPr="00594140">
        <w:rPr>
          <w:rFonts w:cs="Times New Roman"/>
        </w:rPr>
        <w:t>Cb</w:t>
      </w:r>
      <w:proofErr w:type="spellEnd"/>
      <w:r w:rsidRPr="00594140">
        <w:rPr>
          <w:rFonts w:cs="Times New Roman"/>
        </w:rPr>
        <w:t xml:space="preserve">-cena oferty ocenianej  </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lastRenderedPageBreak/>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154096F6"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r w:rsidR="00511342">
        <w:rPr>
          <w:rFonts w:cs="Times New Roman"/>
        </w:rPr>
        <w:t xml:space="preserve"> z zastrzeżeniem, że cena zaoferowana przez wykonawcę nie będzie wyższa niż cena w złożonej ofercie</w:t>
      </w:r>
      <w:r w:rsidR="00BB0D14" w:rsidRPr="007F0429">
        <w:rPr>
          <w:rFonts w:cs="Times New Roman"/>
        </w:rPr>
        <w:t>.</w:t>
      </w:r>
    </w:p>
    <w:p w14:paraId="49B4C0E6" w14:textId="71A32D78" w:rsidR="006A21FA" w:rsidRPr="00CA4E67" w:rsidRDefault="008D5ED6" w:rsidP="006A21FA">
      <w:pPr>
        <w:spacing w:line="240" w:lineRule="auto"/>
        <w:jc w:val="both"/>
        <w:rPr>
          <w:rFonts w:cs="Times New Roman"/>
          <w:b/>
        </w:rPr>
      </w:pPr>
      <w:r>
        <w:rPr>
          <w:rFonts w:cs="Times New Roman"/>
          <w:b/>
        </w:rPr>
        <w:lastRenderedPageBreak/>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72008C8A"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w:t>
      </w:r>
      <w:r w:rsidR="00CE0ACD" w:rsidRPr="00CE0ACD">
        <w:rPr>
          <w:rFonts w:cs="Times New Roman"/>
        </w:rPr>
        <w:t xml:space="preserve"> </w:t>
      </w:r>
      <w:r w:rsidR="00CE0ACD" w:rsidRPr="007F0429">
        <w:rPr>
          <w:rFonts w:cs="Times New Roman"/>
        </w:rPr>
        <w:t xml:space="preserve">zgodzi się zrealizować zamówienie </w:t>
      </w:r>
      <w:r w:rsidR="00CE0ACD">
        <w:rPr>
          <w:rFonts w:cs="Times New Roman"/>
        </w:rPr>
        <w:t>po 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80EA94E"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specyfikacji istotnych warunków zamówienia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77A3C3A5" w14:textId="4B5109F7"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0F7C6AD8" w14:textId="76B72452" w:rsidR="009923CC" w:rsidRDefault="006A21FA" w:rsidP="00F3501E">
      <w:pPr>
        <w:spacing w:line="240" w:lineRule="auto"/>
        <w:jc w:val="both"/>
        <w:rPr>
          <w:rFonts w:cs="Times New Roman"/>
        </w:rPr>
      </w:pPr>
      <w:r w:rsidRPr="00CA4E67">
        <w:rPr>
          <w:rFonts w:cs="Times New Roman"/>
        </w:rPr>
        <w:t>ZAŁĄCZNIKI</w:t>
      </w:r>
    </w:p>
    <w:p w14:paraId="6011ECB9" w14:textId="77777777" w:rsidR="00D82E8C" w:rsidRPr="00D82E8C" w:rsidRDefault="00D82E8C" w:rsidP="00D82E8C">
      <w:pPr>
        <w:spacing w:line="240" w:lineRule="auto"/>
        <w:jc w:val="both"/>
        <w:rPr>
          <w:rFonts w:cs="Times New Roman"/>
        </w:rPr>
      </w:pPr>
      <w:r w:rsidRPr="00D82E8C">
        <w:rPr>
          <w:rFonts w:cs="Times New Roman"/>
        </w:rPr>
        <w:lastRenderedPageBreak/>
        <w:t>1.</w:t>
      </w:r>
      <w:r w:rsidRPr="00D82E8C">
        <w:rPr>
          <w:rFonts w:cs="Times New Roman"/>
        </w:rPr>
        <w:tab/>
        <w:t xml:space="preserve">Formularz oferty Załącznik nr 1 </w:t>
      </w:r>
    </w:p>
    <w:p w14:paraId="2AB37051" w14:textId="77777777" w:rsidR="00D82E8C" w:rsidRPr="00D82E8C" w:rsidRDefault="00D82E8C" w:rsidP="00D82E8C">
      <w:pPr>
        <w:spacing w:line="240" w:lineRule="auto"/>
        <w:jc w:val="both"/>
        <w:rPr>
          <w:rFonts w:cs="Times New Roman"/>
        </w:rPr>
      </w:pPr>
      <w:r w:rsidRPr="00D82E8C">
        <w:rPr>
          <w:rFonts w:cs="Times New Roman"/>
        </w:rPr>
        <w:t>2.</w:t>
      </w:r>
      <w:r w:rsidRPr="00D82E8C">
        <w:rPr>
          <w:rFonts w:cs="Times New Roman"/>
        </w:rPr>
        <w:tab/>
        <w:t xml:space="preserve">Oświadczenie o nie podleganiu wykluczeniu z postępowania -  Załącznik nr 2 </w:t>
      </w:r>
    </w:p>
    <w:p w14:paraId="30AE40DD" w14:textId="2D84486A" w:rsidR="00D82E8C" w:rsidRPr="00D82E8C" w:rsidRDefault="00D82E8C" w:rsidP="00D82E8C">
      <w:pPr>
        <w:spacing w:line="240" w:lineRule="auto"/>
        <w:jc w:val="both"/>
        <w:rPr>
          <w:rFonts w:cs="Times New Roman"/>
        </w:rPr>
      </w:pPr>
      <w:r w:rsidRPr="00D82E8C">
        <w:rPr>
          <w:rFonts w:cs="Times New Roman"/>
        </w:rPr>
        <w:t>3.</w:t>
      </w:r>
      <w:r w:rsidRPr="00D82E8C">
        <w:rPr>
          <w:rFonts w:cs="Times New Roman"/>
        </w:rPr>
        <w:tab/>
        <w:t>Oświadczenie o spełnieniu warunków udziału w postępowaniu  - Załącznik nr 3</w:t>
      </w:r>
    </w:p>
    <w:p w14:paraId="6AF95838" w14:textId="0099CE1D" w:rsidR="00D82E8C" w:rsidRPr="00CA4E67" w:rsidRDefault="00EA5B51" w:rsidP="00D82E8C">
      <w:pPr>
        <w:spacing w:line="240" w:lineRule="auto"/>
        <w:jc w:val="both"/>
        <w:rPr>
          <w:rFonts w:cs="Times New Roman"/>
        </w:rPr>
      </w:pPr>
      <w:r>
        <w:rPr>
          <w:rFonts w:cs="Times New Roman"/>
        </w:rPr>
        <w:t>4</w:t>
      </w:r>
      <w:r w:rsidR="00D82E8C" w:rsidRPr="00D82E8C">
        <w:rPr>
          <w:rFonts w:cs="Times New Roman"/>
        </w:rPr>
        <w:t>.</w:t>
      </w:r>
      <w:r w:rsidR="00D82E8C" w:rsidRPr="00D82E8C">
        <w:rPr>
          <w:rFonts w:cs="Times New Roman"/>
        </w:rPr>
        <w:tab/>
        <w:t xml:space="preserve"> Projekt umowy Załącznik nr </w:t>
      </w:r>
      <w:r w:rsidR="00B6738B">
        <w:rPr>
          <w:rFonts w:cs="Times New Roman"/>
        </w:rPr>
        <w:t>4</w:t>
      </w:r>
    </w:p>
    <w:sectPr w:rsidR="00D82E8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2F57" w14:textId="77777777" w:rsidR="00431A11" w:rsidRDefault="00431A11" w:rsidP="009923CC">
      <w:pPr>
        <w:spacing w:after="0" w:line="240" w:lineRule="auto"/>
      </w:pPr>
      <w:r>
        <w:separator/>
      </w:r>
    </w:p>
  </w:endnote>
  <w:endnote w:type="continuationSeparator" w:id="0">
    <w:p w14:paraId="745F3BA9" w14:textId="77777777" w:rsidR="00431A11" w:rsidRDefault="00431A11"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DA4F" w14:textId="77777777" w:rsidR="00431A11" w:rsidRDefault="00431A11" w:rsidP="009923CC">
      <w:pPr>
        <w:spacing w:after="0" w:line="240" w:lineRule="auto"/>
      </w:pPr>
      <w:r>
        <w:separator/>
      </w:r>
    </w:p>
  </w:footnote>
  <w:footnote w:type="continuationSeparator" w:id="0">
    <w:p w14:paraId="3323F3EE" w14:textId="77777777" w:rsidR="00431A11" w:rsidRDefault="00431A11"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22B55"/>
    <w:rsid w:val="00036645"/>
    <w:rsid w:val="000501CB"/>
    <w:rsid w:val="00077715"/>
    <w:rsid w:val="00083DA2"/>
    <w:rsid w:val="00084DEA"/>
    <w:rsid w:val="000B6392"/>
    <w:rsid w:val="000C17D2"/>
    <w:rsid w:val="000D1231"/>
    <w:rsid w:val="000D1D4E"/>
    <w:rsid w:val="000F2AE2"/>
    <w:rsid w:val="00112B0B"/>
    <w:rsid w:val="0011382F"/>
    <w:rsid w:val="001B77CC"/>
    <w:rsid w:val="001D6323"/>
    <w:rsid w:val="001F1970"/>
    <w:rsid w:val="00201AF7"/>
    <w:rsid w:val="00214E01"/>
    <w:rsid w:val="00221BCC"/>
    <w:rsid w:val="00243EBE"/>
    <w:rsid w:val="00261857"/>
    <w:rsid w:val="0026241A"/>
    <w:rsid w:val="002666AD"/>
    <w:rsid w:val="002822DD"/>
    <w:rsid w:val="002825F4"/>
    <w:rsid w:val="00285044"/>
    <w:rsid w:val="00295190"/>
    <w:rsid w:val="002A1D47"/>
    <w:rsid w:val="002A4933"/>
    <w:rsid w:val="002A5E7A"/>
    <w:rsid w:val="002F0380"/>
    <w:rsid w:val="002F5BC8"/>
    <w:rsid w:val="00334212"/>
    <w:rsid w:val="003355DB"/>
    <w:rsid w:val="00345CAF"/>
    <w:rsid w:val="003755B5"/>
    <w:rsid w:val="003941E2"/>
    <w:rsid w:val="00397271"/>
    <w:rsid w:val="003D6169"/>
    <w:rsid w:val="003E1BCE"/>
    <w:rsid w:val="00410AA5"/>
    <w:rsid w:val="00431A11"/>
    <w:rsid w:val="0043709A"/>
    <w:rsid w:val="004378F8"/>
    <w:rsid w:val="0045330A"/>
    <w:rsid w:val="00470C1E"/>
    <w:rsid w:val="0048336F"/>
    <w:rsid w:val="00492DB1"/>
    <w:rsid w:val="004B3B25"/>
    <w:rsid w:val="004D3019"/>
    <w:rsid w:val="004E77B6"/>
    <w:rsid w:val="004F3FAE"/>
    <w:rsid w:val="00511342"/>
    <w:rsid w:val="00522767"/>
    <w:rsid w:val="00523049"/>
    <w:rsid w:val="005357B1"/>
    <w:rsid w:val="005436DF"/>
    <w:rsid w:val="00545FC4"/>
    <w:rsid w:val="0058767C"/>
    <w:rsid w:val="00594140"/>
    <w:rsid w:val="005A2CE9"/>
    <w:rsid w:val="005A4160"/>
    <w:rsid w:val="005C459C"/>
    <w:rsid w:val="005F1ACB"/>
    <w:rsid w:val="00606354"/>
    <w:rsid w:val="00610380"/>
    <w:rsid w:val="006232DF"/>
    <w:rsid w:val="006331C7"/>
    <w:rsid w:val="00633A7B"/>
    <w:rsid w:val="0063580F"/>
    <w:rsid w:val="0063667E"/>
    <w:rsid w:val="006A21FA"/>
    <w:rsid w:val="006B1C46"/>
    <w:rsid w:val="006B6517"/>
    <w:rsid w:val="006E1FE2"/>
    <w:rsid w:val="007001F9"/>
    <w:rsid w:val="007034BF"/>
    <w:rsid w:val="007121BC"/>
    <w:rsid w:val="00724608"/>
    <w:rsid w:val="00732B6F"/>
    <w:rsid w:val="0075079E"/>
    <w:rsid w:val="00776FD3"/>
    <w:rsid w:val="00780B2F"/>
    <w:rsid w:val="00793F11"/>
    <w:rsid w:val="007C3B7F"/>
    <w:rsid w:val="007F0429"/>
    <w:rsid w:val="008021A6"/>
    <w:rsid w:val="008041CE"/>
    <w:rsid w:val="008545FC"/>
    <w:rsid w:val="00865C40"/>
    <w:rsid w:val="00876249"/>
    <w:rsid w:val="00880BF8"/>
    <w:rsid w:val="00880FCB"/>
    <w:rsid w:val="00891799"/>
    <w:rsid w:val="008D5ED6"/>
    <w:rsid w:val="008E19C8"/>
    <w:rsid w:val="009368EF"/>
    <w:rsid w:val="009433AF"/>
    <w:rsid w:val="00954AA5"/>
    <w:rsid w:val="009908F9"/>
    <w:rsid w:val="009923CC"/>
    <w:rsid w:val="009A011D"/>
    <w:rsid w:val="009B0385"/>
    <w:rsid w:val="009B17B1"/>
    <w:rsid w:val="009B462C"/>
    <w:rsid w:val="009C7EAE"/>
    <w:rsid w:val="009D4C4E"/>
    <w:rsid w:val="009E715B"/>
    <w:rsid w:val="009F3B60"/>
    <w:rsid w:val="00A15104"/>
    <w:rsid w:val="00A170B0"/>
    <w:rsid w:val="00A5350F"/>
    <w:rsid w:val="00A63795"/>
    <w:rsid w:val="00A7094A"/>
    <w:rsid w:val="00AA6307"/>
    <w:rsid w:val="00AD2F51"/>
    <w:rsid w:val="00AF0FBE"/>
    <w:rsid w:val="00B21D00"/>
    <w:rsid w:val="00B45D7C"/>
    <w:rsid w:val="00B56C05"/>
    <w:rsid w:val="00B6738B"/>
    <w:rsid w:val="00B90808"/>
    <w:rsid w:val="00BB0D14"/>
    <w:rsid w:val="00BB1E85"/>
    <w:rsid w:val="00BC2E7D"/>
    <w:rsid w:val="00BC3979"/>
    <w:rsid w:val="00BE225A"/>
    <w:rsid w:val="00BE740B"/>
    <w:rsid w:val="00BF3D77"/>
    <w:rsid w:val="00C02EFD"/>
    <w:rsid w:val="00C248E1"/>
    <w:rsid w:val="00C26D07"/>
    <w:rsid w:val="00C76EFE"/>
    <w:rsid w:val="00CA44E7"/>
    <w:rsid w:val="00CA4E67"/>
    <w:rsid w:val="00CB6685"/>
    <w:rsid w:val="00CE0ACD"/>
    <w:rsid w:val="00CF70CC"/>
    <w:rsid w:val="00D00C4E"/>
    <w:rsid w:val="00D1352C"/>
    <w:rsid w:val="00D14513"/>
    <w:rsid w:val="00D253C3"/>
    <w:rsid w:val="00D343D0"/>
    <w:rsid w:val="00D35776"/>
    <w:rsid w:val="00D46B91"/>
    <w:rsid w:val="00D54445"/>
    <w:rsid w:val="00D720D5"/>
    <w:rsid w:val="00D82E8C"/>
    <w:rsid w:val="00DB66CA"/>
    <w:rsid w:val="00DC5A83"/>
    <w:rsid w:val="00DF68EE"/>
    <w:rsid w:val="00E12A3A"/>
    <w:rsid w:val="00E13EFB"/>
    <w:rsid w:val="00E31267"/>
    <w:rsid w:val="00E4038E"/>
    <w:rsid w:val="00E44881"/>
    <w:rsid w:val="00E566F8"/>
    <w:rsid w:val="00E56E27"/>
    <w:rsid w:val="00E73AE2"/>
    <w:rsid w:val="00E86FCE"/>
    <w:rsid w:val="00EA5B51"/>
    <w:rsid w:val="00ED2873"/>
    <w:rsid w:val="00F12406"/>
    <w:rsid w:val="00F3292B"/>
    <w:rsid w:val="00F3501E"/>
    <w:rsid w:val="00F42F7E"/>
    <w:rsid w:val="00F4782C"/>
    <w:rsid w:val="00F61271"/>
    <w:rsid w:val="00F730A9"/>
    <w:rsid w:val="00F85E33"/>
    <w:rsid w:val="00FA6F73"/>
    <w:rsid w:val="00FB34B0"/>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AD04D7D8-8961-4C7F-B09D-A24BA7E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 w:type="paragraph" w:styleId="Poprawka">
    <w:name w:val="Revision"/>
    <w:hidden/>
    <w:uiPriority w:val="99"/>
    <w:semiHidden/>
    <w:rsid w:val="003D6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Pages>
  <Words>4457</Words>
  <Characters>26743</Characters>
  <Application>Microsoft Office Word</Application>
  <DocSecurity>0</DocSecurity>
  <Lines>222</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54</cp:revision>
  <dcterms:created xsi:type="dcterms:W3CDTF">2018-11-29T20:09:00Z</dcterms:created>
  <dcterms:modified xsi:type="dcterms:W3CDTF">2019-04-18T10:33:00Z</dcterms:modified>
</cp:coreProperties>
</file>